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6D850E8C" w:rsidR="00836608" w:rsidRPr="00FB6571" w:rsidRDefault="00AF5190" w:rsidP="00FB6571">
      <w:pPr>
        <w:pStyle w:val="NoSpacing"/>
        <w:contextualSpacing/>
        <w:jc w:val="center"/>
        <w:rPr>
          <w:rFonts w:ascii="Arial" w:hAnsi="Arial" w:cs="Arial"/>
          <w:b/>
          <w:bCs/>
          <w:sz w:val="22"/>
          <w:szCs w:val="22"/>
        </w:rPr>
      </w:pPr>
      <w:r>
        <w:rPr>
          <w:rFonts w:ascii="Arial" w:hAnsi="Arial" w:cs="Arial"/>
          <w:b/>
          <w:bCs/>
          <w:sz w:val="22"/>
          <w:szCs w:val="22"/>
        </w:rPr>
        <w:t>Wednesday, March 6</w:t>
      </w:r>
      <w:r w:rsidR="00113960">
        <w:rPr>
          <w:rFonts w:ascii="Arial" w:hAnsi="Arial" w:cs="Arial"/>
          <w:b/>
          <w:bCs/>
          <w:sz w:val="22"/>
          <w:szCs w:val="22"/>
        </w:rPr>
        <w:t>, 2024</w:t>
      </w:r>
      <w:r w:rsidR="00981394">
        <w:rPr>
          <w:rFonts w:ascii="Arial" w:hAnsi="Arial" w:cs="Arial"/>
          <w:b/>
          <w:bCs/>
          <w:sz w:val="22"/>
          <w:szCs w:val="22"/>
        </w:rPr>
        <w:t>, 1</w:t>
      </w:r>
      <w:r w:rsidR="0068462E">
        <w:rPr>
          <w:rFonts w:ascii="Arial" w:hAnsi="Arial" w:cs="Arial"/>
          <w:b/>
          <w:bCs/>
          <w:sz w:val="22"/>
          <w:szCs w:val="22"/>
        </w:rPr>
        <w:t>0:00 a</w:t>
      </w:r>
      <w:r w:rsidR="006B3F58" w:rsidRPr="00FB6571">
        <w:rPr>
          <w:rFonts w:ascii="Arial" w:hAnsi="Arial" w:cs="Arial"/>
          <w:b/>
          <w:bCs/>
          <w:sz w:val="22"/>
          <w:szCs w:val="22"/>
        </w:rPr>
        <w:t>.m.</w:t>
      </w:r>
    </w:p>
    <w:p w14:paraId="73E60265" w14:textId="06D9D826" w:rsidR="00836608" w:rsidRDefault="0028782C" w:rsidP="00D6024F">
      <w:pPr>
        <w:pStyle w:val="NoSpacing"/>
        <w:contextualSpacing/>
        <w:jc w:val="center"/>
        <w:rPr>
          <w:rFonts w:ascii="Arial" w:hAnsi="Arial" w:cs="Arial"/>
          <w:b/>
          <w:bCs/>
          <w:sz w:val="22"/>
          <w:szCs w:val="22"/>
        </w:rPr>
      </w:pPr>
      <w:r>
        <w:rPr>
          <w:rFonts w:ascii="Arial" w:hAnsi="Arial" w:cs="Arial"/>
          <w:b/>
          <w:bCs/>
          <w:sz w:val="22"/>
          <w:szCs w:val="22"/>
        </w:rPr>
        <w:t>LA Department of Wildlife and Fisheries Headquarters</w:t>
      </w:r>
    </w:p>
    <w:p w14:paraId="178973E1" w14:textId="1487E66B" w:rsidR="0028782C" w:rsidRDefault="0028782C" w:rsidP="0028782C">
      <w:pPr>
        <w:pStyle w:val="NoSpacing"/>
        <w:contextualSpacing/>
        <w:jc w:val="center"/>
        <w:rPr>
          <w:rFonts w:ascii="Arial" w:hAnsi="Arial" w:cs="Arial"/>
          <w:b/>
          <w:bCs/>
          <w:sz w:val="22"/>
          <w:szCs w:val="22"/>
        </w:rPr>
      </w:pPr>
      <w:r>
        <w:rPr>
          <w:rFonts w:ascii="Arial" w:hAnsi="Arial" w:cs="Arial"/>
          <w:b/>
          <w:bCs/>
          <w:sz w:val="22"/>
          <w:szCs w:val="22"/>
        </w:rPr>
        <w:t xml:space="preserve">2000 Quail Drive, Baton Rouge, LA </w:t>
      </w:r>
    </w:p>
    <w:p w14:paraId="4B0F2904" w14:textId="192190B3" w:rsidR="0051477F" w:rsidRDefault="006B3F58" w:rsidP="00091A79">
      <w:pPr>
        <w:pStyle w:val="NoSpacing"/>
        <w:contextualSpacing/>
        <w:jc w:val="center"/>
        <w:rPr>
          <w:rFonts w:ascii="Arial" w:hAnsi="Arial" w:cs="Arial"/>
          <w:b/>
          <w:bCs/>
          <w:sz w:val="22"/>
          <w:szCs w:val="22"/>
        </w:rPr>
      </w:pPr>
      <w:r w:rsidRPr="00FB6571">
        <w:rPr>
          <w:rFonts w:ascii="Arial" w:hAnsi="Arial" w:cs="Arial"/>
          <w:b/>
          <w:bCs/>
          <w:sz w:val="22"/>
          <w:szCs w:val="22"/>
        </w:rPr>
        <w:t>AGENDA</w:t>
      </w:r>
    </w:p>
    <w:p w14:paraId="37B8EB7C" w14:textId="77777777" w:rsidR="00091A79" w:rsidRPr="00091A79" w:rsidRDefault="00091A79" w:rsidP="00091A79">
      <w:pPr>
        <w:pStyle w:val="NoSpacing"/>
        <w:contextualSpacing/>
        <w:jc w:val="center"/>
        <w:rPr>
          <w:rFonts w:ascii="Arial" w:hAnsi="Arial" w:cs="Arial"/>
          <w:b/>
          <w:bCs/>
          <w:sz w:val="22"/>
          <w:szCs w:val="22"/>
        </w:rPr>
      </w:pPr>
    </w:p>
    <w:p w14:paraId="46CB8CAA" w14:textId="67854E5F" w:rsidR="00930314" w:rsidRPr="0025139B" w:rsidRDefault="00930314" w:rsidP="0025139B">
      <w:pPr>
        <w:pStyle w:val="ListParagraph"/>
        <w:numPr>
          <w:ilvl w:val="0"/>
          <w:numId w:val="3"/>
        </w:numPr>
        <w:contextualSpacing w:val="0"/>
        <w:rPr>
          <w:rFonts w:ascii="Arial" w:hAnsi="Arial" w:cs="Arial"/>
          <w:b/>
          <w:sz w:val="22"/>
          <w:szCs w:val="22"/>
        </w:rPr>
      </w:pPr>
      <w:r>
        <w:rPr>
          <w:rFonts w:ascii="Arial" w:hAnsi="Arial" w:cs="Arial"/>
          <w:b/>
          <w:sz w:val="22"/>
          <w:szCs w:val="22"/>
        </w:rPr>
        <w:t>Pledge of Allegiance</w:t>
      </w:r>
    </w:p>
    <w:p w14:paraId="51750105" w14:textId="05AC8734" w:rsidR="00312EFE" w:rsidRPr="00312EFE" w:rsidRDefault="00312EFE" w:rsidP="0025139B">
      <w:pPr>
        <w:pStyle w:val="ListParagraph"/>
        <w:numPr>
          <w:ilvl w:val="0"/>
          <w:numId w:val="3"/>
        </w:numPr>
        <w:contextualSpacing w:val="0"/>
        <w:rPr>
          <w:rFonts w:ascii="Arial" w:hAnsi="Arial" w:cs="Arial"/>
          <w:b/>
          <w:sz w:val="22"/>
          <w:szCs w:val="22"/>
        </w:rPr>
      </w:pPr>
      <w:r w:rsidRPr="00312EFE">
        <w:rPr>
          <w:rFonts w:ascii="Arial" w:hAnsi="Arial" w:cs="Arial"/>
          <w:b/>
          <w:sz w:val="22"/>
          <w:szCs w:val="22"/>
        </w:rPr>
        <w:t>Call to Order</w:t>
      </w:r>
    </w:p>
    <w:p w14:paraId="3D340D0C" w14:textId="77777777" w:rsidR="00F643D0" w:rsidRDefault="00312EFE" w:rsidP="0025139B">
      <w:pPr>
        <w:pStyle w:val="ListParagraph"/>
        <w:numPr>
          <w:ilvl w:val="0"/>
          <w:numId w:val="3"/>
        </w:numPr>
        <w:contextualSpacing w:val="0"/>
        <w:rPr>
          <w:rFonts w:ascii="Arial" w:hAnsi="Arial" w:cs="Arial"/>
          <w:b/>
          <w:sz w:val="22"/>
          <w:szCs w:val="22"/>
        </w:rPr>
      </w:pPr>
      <w:r w:rsidRPr="00312EFE">
        <w:rPr>
          <w:rFonts w:ascii="Arial" w:hAnsi="Arial" w:cs="Arial"/>
          <w:b/>
          <w:sz w:val="22"/>
          <w:szCs w:val="22"/>
        </w:rPr>
        <w:t>Roll Call</w:t>
      </w:r>
    </w:p>
    <w:p w14:paraId="569618B5" w14:textId="77777777" w:rsidR="00F643D0" w:rsidRDefault="00091A79"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Approval of August 30</w:t>
      </w:r>
      <w:r w:rsidR="00312EFE" w:rsidRPr="00F643D0">
        <w:rPr>
          <w:rFonts w:ascii="Arial" w:hAnsi="Arial" w:cs="Arial"/>
          <w:b/>
          <w:sz w:val="22"/>
          <w:szCs w:val="22"/>
        </w:rPr>
        <w:t>, 2023 Meeting Minutes</w:t>
      </w:r>
    </w:p>
    <w:p w14:paraId="63BCB22B" w14:textId="31D22D70" w:rsidR="00F643D0" w:rsidRDefault="00666AAE" w:rsidP="0025139B">
      <w:pPr>
        <w:pStyle w:val="ListParagraph"/>
        <w:numPr>
          <w:ilvl w:val="0"/>
          <w:numId w:val="3"/>
        </w:numPr>
        <w:contextualSpacing w:val="0"/>
        <w:rPr>
          <w:rFonts w:ascii="Arial" w:hAnsi="Arial" w:cs="Arial"/>
          <w:b/>
          <w:sz w:val="22"/>
          <w:szCs w:val="22"/>
        </w:rPr>
      </w:pPr>
      <w:r>
        <w:rPr>
          <w:rFonts w:ascii="Arial" w:hAnsi="Arial" w:cs="Arial"/>
          <w:b/>
          <w:sz w:val="22"/>
          <w:szCs w:val="22"/>
        </w:rPr>
        <w:t>Approval of March 6</w:t>
      </w:r>
      <w:r w:rsidR="0028782C" w:rsidRPr="00F643D0">
        <w:rPr>
          <w:rFonts w:ascii="Arial" w:hAnsi="Arial" w:cs="Arial"/>
          <w:b/>
          <w:sz w:val="22"/>
          <w:szCs w:val="22"/>
        </w:rPr>
        <w:t>, 2024</w:t>
      </w:r>
      <w:r w:rsidR="00312EFE" w:rsidRPr="00F643D0">
        <w:rPr>
          <w:rFonts w:ascii="Arial" w:hAnsi="Arial" w:cs="Arial"/>
          <w:b/>
          <w:sz w:val="22"/>
          <w:szCs w:val="22"/>
        </w:rPr>
        <w:t xml:space="preserve"> Meeting Agenda</w:t>
      </w:r>
    </w:p>
    <w:p w14:paraId="449BD62E" w14:textId="77777777" w:rsidR="00F643D0" w:rsidRDefault="00902B95"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Federal Shrimp Permit Report</w:t>
      </w:r>
    </w:p>
    <w:p w14:paraId="56FA8151" w14:textId="16AB4C53" w:rsidR="00724CE7" w:rsidRPr="00F643D0" w:rsidRDefault="00312EFE" w:rsidP="0025139B">
      <w:pPr>
        <w:pStyle w:val="ListParagraph"/>
        <w:numPr>
          <w:ilvl w:val="0"/>
          <w:numId w:val="3"/>
        </w:numPr>
        <w:contextualSpacing w:val="0"/>
        <w:rPr>
          <w:rFonts w:ascii="Arial" w:hAnsi="Arial" w:cs="Arial"/>
          <w:b/>
          <w:sz w:val="22"/>
          <w:szCs w:val="22"/>
        </w:rPr>
      </w:pPr>
      <w:r w:rsidRPr="00F643D0">
        <w:rPr>
          <w:rFonts w:ascii="Arial" w:hAnsi="Arial" w:cs="Arial"/>
          <w:b/>
          <w:sz w:val="22"/>
          <w:szCs w:val="22"/>
        </w:rPr>
        <w:t>New Business</w:t>
      </w:r>
    </w:p>
    <w:p w14:paraId="60556942" w14:textId="1755816D" w:rsidR="0025139B" w:rsidRPr="0054562C" w:rsidRDefault="0025139B" w:rsidP="00724CE7">
      <w:pPr>
        <w:pStyle w:val="ListParagraph"/>
        <w:numPr>
          <w:ilvl w:val="0"/>
          <w:numId w:val="2"/>
        </w:numPr>
        <w:shd w:val="clear" w:color="auto" w:fill="FFFFFF"/>
        <w:rPr>
          <w:rFonts w:ascii="Arial" w:eastAsia="Times New Roman" w:hAnsi="Arial" w:cs="Arial"/>
          <w:color w:val="000000"/>
          <w:sz w:val="22"/>
          <w:szCs w:val="22"/>
        </w:rPr>
      </w:pPr>
      <w:r>
        <w:rPr>
          <w:rFonts w:ascii="Arial" w:hAnsi="Arial" w:cs="Arial"/>
          <w:sz w:val="22"/>
          <w:szCs w:val="22"/>
        </w:rPr>
        <w:t>To Discuss</w:t>
      </w:r>
      <w:r w:rsidRPr="00EF5F3A">
        <w:rPr>
          <w:rFonts w:ascii="Arial" w:hAnsi="Arial" w:cs="Arial"/>
          <w:sz w:val="22"/>
          <w:szCs w:val="22"/>
        </w:rPr>
        <w:t xml:space="preserve"> Legal Actions Regarding Department of Commerce Rule Requiring TEDs in Skimmer Trawls</w:t>
      </w:r>
      <w:r w:rsidR="0054562C">
        <w:rPr>
          <w:rFonts w:ascii="Arial" w:hAnsi="Arial" w:cs="Arial"/>
          <w:sz w:val="22"/>
          <w:szCs w:val="22"/>
        </w:rPr>
        <w:t>- STF</w:t>
      </w:r>
    </w:p>
    <w:p w14:paraId="4652F476" w14:textId="52EA9CD4" w:rsidR="0054562C" w:rsidRPr="0025139B" w:rsidRDefault="0054562C" w:rsidP="00724CE7">
      <w:pPr>
        <w:pStyle w:val="ListParagraph"/>
        <w:numPr>
          <w:ilvl w:val="0"/>
          <w:numId w:val="2"/>
        </w:numPr>
        <w:shd w:val="clear" w:color="auto" w:fill="FFFFFF"/>
        <w:rPr>
          <w:rFonts w:ascii="Arial" w:eastAsia="Times New Roman" w:hAnsi="Arial" w:cs="Arial"/>
          <w:color w:val="000000"/>
          <w:sz w:val="22"/>
          <w:szCs w:val="22"/>
        </w:rPr>
      </w:pPr>
      <w:r>
        <w:rPr>
          <w:rFonts w:ascii="Arial" w:hAnsi="Arial" w:cs="Arial"/>
          <w:sz w:val="22"/>
          <w:szCs w:val="22"/>
        </w:rPr>
        <w:t>To Discuss the Restore Louisiana Small Business Loan Program- South Central Planning and Development Commission</w:t>
      </w:r>
      <w:bookmarkStart w:id="0" w:name="_GoBack"/>
      <w:bookmarkEnd w:id="0"/>
    </w:p>
    <w:p w14:paraId="2D60005B" w14:textId="001C7F89" w:rsidR="00724CE7" w:rsidRDefault="00724CE7" w:rsidP="00724CE7">
      <w:pPr>
        <w:pStyle w:val="ListParagraph"/>
        <w:numPr>
          <w:ilvl w:val="0"/>
          <w:numId w:val="2"/>
        </w:numPr>
        <w:shd w:val="clear" w:color="auto" w:fill="FFFFFF"/>
        <w:rPr>
          <w:rFonts w:ascii="Arial" w:eastAsia="Times New Roman" w:hAnsi="Arial" w:cs="Arial"/>
          <w:color w:val="000000"/>
          <w:sz w:val="22"/>
          <w:szCs w:val="22"/>
        </w:rPr>
      </w:pPr>
      <w:r w:rsidRPr="0053568B">
        <w:rPr>
          <w:rFonts w:ascii="Arial" w:eastAsia="Times New Roman" w:hAnsi="Arial" w:cs="Arial"/>
          <w:color w:val="000000"/>
          <w:sz w:val="21"/>
          <w:szCs w:val="21"/>
        </w:rPr>
        <w:t>T</w:t>
      </w:r>
      <w:r w:rsidRPr="002D1590">
        <w:rPr>
          <w:rFonts w:ascii="Arial" w:eastAsia="Times New Roman" w:hAnsi="Arial" w:cs="Arial"/>
          <w:color w:val="000000"/>
          <w:sz w:val="22"/>
          <w:szCs w:val="22"/>
        </w:rPr>
        <w:t>o Hear an Update on the 2019 Fisheries Disaster Funding- LDWF</w:t>
      </w:r>
    </w:p>
    <w:p w14:paraId="3472B0D0" w14:textId="1BB0E2B8" w:rsidR="00091A79" w:rsidRDefault="00091A79"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Discuss the Early Adoption of a New Monitoring System to Modernize Shr</w:t>
      </w:r>
      <w:r w:rsidR="0062704C">
        <w:rPr>
          <w:rFonts w:ascii="Arial" w:eastAsia="Times New Roman" w:hAnsi="Arial" w:cs="Arial"/>
          <w:color w:val="000000"/>
          <w:sz w:val="22"/>
          <w:szCs w:val="22"/>
        </w:rPr>
        <w:t>imp Effort Data Collection- LGL</w:t>
      </w:r>
    </w:p>
    <w:p w14:paraId="4537E383" w14:textId="56013F01" w:rsidR="00091A79" w:rsidRDefault="00091A79"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Discuss Inshore Shrimping Effort to Inform Sea Turtle Restoration Eff</w:t>
      </w:r>
      <w:r w:rsidR="0062704C">
        <w:rPr>
          <w:rFonts w:ascii="Arial" w:eastAsia="Times New Roman" w:hAnsi="Arial" w:cs="Arial"/>
          <w:color w:val="000000"/>
          <w:sz w:val="22"/>
          <w:szCs w:val="22"/>
        </w:rPr>
        <w:t>orts in the Gulf of Mexico- NOAA</w:t>
      </w:r>
    </w:p>
    <w:p w14:paraId="2B127AA5" w14:textId="5398C59C" w:rsidR="0028782C" w:rsidRDefault="0028782C"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To </w:t>
      </w:r>
      <w:r w:rsidR="00AF5190">
        <w:rPr>
          <w:rFonts w:ascii="Arial" w:eastAsia="Times New Roman" w:hAnsi="Arial" w:cs="Arial"/>
          <w:color w:val="000000"/>
          <w:sz w:val="22"/>
          <w:szCs w:val="22"/>
        </w:rPr>
        <w:t>Hear an Update on the STF Washington, D.C. Trip- STF</w:t>
      </w:r>
    </w:p>
    <w:p w14:paraId="0DF49C88" w14:textId="6638AFCD" w:rsidR="00091A79" w:rsidRDefault="00AF5190" w:rsidP="00724CE7">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To Consider a Proposal and Funding for</w:t>
      </w:r>
      <w:r w:rsidR="00091A79">
        <w:rPr>
          <w:rFonts w:ascii="Arial" w:eastAsia="Times New Roman" w:hAnsi="Arial" w:cs="Arial"/>
          <w:color w:val="000000"/>
          <w:sz w:val="22"/>
          <w:szCs w:val="22"/>
        </w:rPr>
        <w:t xml:space="preserve"> Shrimp Rapi</w:t>
      </w:r>
      <w:r>
        <w:rPr>
          <w:rFonts w:ascii="Arial" w:eastAsia="Times New Roman" w:hAnsi="Arial" w:cs="Arial"/>
          <w:color w:val="000000"/>
          <w:sz w:val="22"/>
          <w:szCs w:val="22"/>
        </w:rPr>
        <w:t>d Genetic Testing</w:t>
      </w:r>
      <w:r w:rsidR="00BF58C3">
        <w:rPr>
          <w:rFonts w:ascii="Arial" w:eastAsia="Times New Roman" w:hAnsi="Arial" w:cs="Arial"/>
          <w:color w:val="000000"/>
          <w:sz w:val="22"/>
          <w:szCs w:val="22"/>
        </w:rPr>
        <w:t>- STF</w:t>
      </w:r>
    </w:p>
    <w:p w14:paraId="2713B141" w14:textId="77777777" w:rsidR="00926721" w:rsidRDefault="00BF58C3" w:rsidP="00926721">
      <w:pPr>
        <w:pStyle w:val="ListParagraph"/>
        <w:numPr>
          <w:ilvl w:val="0"/>
          <w:numId w:val="2"/>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Officer Elections- STF</w:t>
      </w:r>
    </w:p>
    <w:p w14:paraId="2AB5C39C" w14:textId="71EC38E5" w:rsidR="0059204F" w:rsidRPr="00926721" w:rsidRDefault="006B3F58" w:rsidP="0025139B">
      <w:pPr>
        <w:pStyle w:val="ListParagraph"/>
        <w:numPr>
          <w:ilvl w:val="0"/>
          <w:numId w:val="3"/>
        </w:numPr>
        <w:shd w:val="clear" w:color="auto" w:fill="FFFFFF"/>
        <w:rPr>
          <w:rFonts w:ascii="Arial" w:eastAsia="Times New Roman" w:hAnsi="Arial" w:cs="Arial"/>
          <w:color w:val="000000"/>
          <w:sz w:val="22"/>
          <w:szCs w:val="22"/>
        </w:rPr>
      </w:pPr>
      <w:r w:rsidRPr="00926721">
        <w:rPr>
          <w:rFonts w:ascii="Arial" w:hAnsi="Arial" w:cs="Arial"/>
          <w:b/>
          <w:bCs/>
          <w:sz w:val="22"/>
          <w:szCs w:val="22"/>
        </w:rPr>
        <w:t xml:space="preserve">Public Comment </w:t>
      </w:r>
    </w:p>
    <w:p w14:paraId="17F19BFB" w14:textId="5AB67241" w:rsidR="0059204F" w:rsidRDefault="006B3F58" w:rsidP="0025139B">
      <w:pPr>
        <w:pStyle w:val="NormalWeb"/>
        <w:numPr>
          <w:ilvl w:val="0"/>
          <w:numId w:val="3"/>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Set Next Meeting </w:t>
      </w:r>
    </w:p>
    <w:p w14:paraId="3A99E81E" w14:textId="2320BE08" w:rsidR="00364213" w:rsidRPr="00091A79" w:rsidRDefault="006B3F58" w:rsidP="0025139B">
      <w:pPr>
        <w:pStyle w:val="NormalWeb"/>
        <w:numPr>
          <w:ilvl w:val="0"/>
          <w:numId w:val="3"/>
        </w:numPr>
        <w:shd w:val="clear" w:color="auto" w:fill="FFFFFF"/>
        <w:spacing w:before="0" w:beforeAutospacing="0"/>
        <w:contextualSpacing/>
        <w:rPr>
          <w:rFonts w:ascii="Arial" w:hAnsi="Arial" w:cs="Arial"/>
          <w:sz w:val="22"/>
          <w:szCs w:val="22"/>
        </w:rPr>
      </w:pPr>
      <w:r w:rsidRPr="0059204F">
        <w:rPr>
          <w:rFonts w:ascii="Arial" w:hAnsi="Arial" w:cs="Arial"/>
          <w:b/>
          <w:bCs/>
          <w:sz w:val="22"/>
          <w:szCs w:val="22"/>
        </w:rPr>
        <w:t xml:space="preserve">Adjourn </w:t>
      </w:r>
    </w:p>
    <w:p w14:paraId="2A2E6198" w14:textId="083AEBF1" w:rsidR="009550B3" w:rsidRDefault="006B3F58" w:rsidP="009550B3">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987A86">
        <w:rPr>
          <w:rFonts w:ascii="Arial" w:hAnsi="Arial" w:cs="Arial"/>
          <w:sz w:val="22"/>
          <w:szCs w:val="22"/>
        </w:rPr>
        <w:t xml:space="preserve">S. 42:11, et seq. The public </w:t>
      </w:r>
      <w:proofErr w:type="gramStart"/>
      <w:r w:rsidR="00987A86">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A452C1" w:rsidRPr="003C3407">
          <w:rPr>
            <w:rStyle w:val="Hyperlink"/>
            <w:rFonts w:ascii="Arial" w:hAnsi="Arial" w:cs="Arial"/>
            <w:sz w:val="22"/>
            <w:szCs w:val="22"/>
          </w:rPr>
          <w:t>https://wlf-la.zoom.us/webinar/register/WN_W1VHtjs-QxO8eAnspukjIA</w:t>
        </w:r>
      </w:hyperlink>
    </w:p>
    <w:p w14:paraId="17AC0B07" w14:textId="577A2529" w:rsidR="00091A79" w:rsidRDefault="00091A79" w:rsidP="009550B3">
      <w:pPr>
        <w:pStyle w:val="NormalWeb"/>
        <w:shd w:val="clear" w:color="auto" w:fill="FFFFFF"/>
        <w:contextualSpacing/>
        <w:rPr>
          <w:rFonts w:ascii="Arial" w:hAnsi="Arial" w:cs="Arial"/>
          <w:sz w:val="22"/>
          <w:szCs w:val="22"/>
        </w:rPr>
      </w:pPr>
    </w:p>
    <w:p w14:paraId="64FE8B06" w14:textId="5062C64E" w:rsidR="009550B3" w:rsidRDefault="009550B3" w:rsidP="009550B3">
      <w:pPr>
        <w:pStyle w:val="NormalWeb"/>
        <w:shd w:val="clear" w:color="auto" w:fill="FFFFFF"/>
        <w:contextualSpacing/>
        <w:rPr>
          <w:rStyle w:val="Hyperlink"/>
          <w:rFonts w:ascii="Arial" w:hAnsi="Arial" w:cs="Arial"/>
          <w:color w:val="auto"/>
          <w:sz w:val="21"/>
          <w:szCs w:val="21"/>
          <w:u w:val="none"/>
          <w:shd w:val="clear" w:color="auto" w:fill="FFFFFF"/>
        </w:rPr>
      </w:pPr>
      <w:r w:rsidRPr="009550B3">
        <w:rPr>
          <w:rStyle w:val="Hyperlink"/>
          <w:rFonts w:ascii="Arial" w:hAnsi="Arial" w:cs="Arial"/>
          <w:color w:val="auto"/>
          <w:sz w:val="21"/>
          <w:szCs w:val="21"/>
          <w:u w:val="none"/>
          <w:shd w:val="clear" w:color="auto" w:fill="FFFFFF"/>
        </w:rPr>
        <w:t>If you would like to call in via phone, you can log onto the webinar by dialing in at 215-861-0674, and using the password- 806520#</w:t>
      </w:r>
    </w:p>
    <w:p w14:paraId="785E801D" w14:textId="77777777" w:rsidR="009550B3" w:rsidRPr="009550B3" w:rsidRDefault="009550B3" w:rsidP="009550B3">
      <w:pPr>
        <w:pStyle w:val="NormalWeb"/>
        <w:shd w:val="clear" w:color="auto" w:fill="FFFFFF"/>
        <w:contextualSpacing/>
        <w:rPr>
          <w:rStyle w:val="Hyperlink"/>
          <w:rFonts w:ascii="Arial" w:hAnsi="Arial" w:cs="Arial"/>
          <w:color w:val="auto"/>
          <w:sz w:val="22"/>
          <w:szCs w:val="22"/>
          <w:u w:val="none"/>
        </w:rPr>
      </w:pPr>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DF"/>
    <w:multiLevelType w:val="hybridMultilevel"/>
    <w:tmpl w:val="3AF66D28"/>
    <w:lvl w:ilvl="0" w:tplc="936ADA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1A2F1B"/>
    <w:multiLevelType w:val="hybridMultilevel"/>
    <w:tmpl w:val="06DC8E60"/>
    <w:lvl w:ilvl="0" w:tplc="D6749D6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2F63DFA"/>
    <w:multiLevelType w:val="hybridMultilevel"/>
    <w:tmpl w:val="B7EC469E"/>
    <w:lvl w:ilvl="0" w:tplc="936ADA2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7592"/>
    <w:multiLevelType w:val="hybridMultilevel"/>
    <w:tmpl w:val="55F28EFE"/>
    <w:lvl w:ilvl="0" w:tplc="1ACA29D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19033E"/>
    <w:multiLevelType w:val="hybridMultilevel"/>
    <w:tmpl w:val="5450179E"/>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12D223B"/>
    <w:multiLevelType w:val="hybridMultilevel"/>
    <w:tmpl w:val="BBBEE4BE"/>
    <w:lvl w:ilvl="0" w:tplc="A28AEF10">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812C8"/>
    <w:rsid w:val="00091A79"/>
    <w:rsid w:val="000A64C0"/>
    <w:rsid w:val="000F0B5A"/>
    <w:rsid w:val="00110BB6"/>
    <w:rsid w:val="00113960"/>
    <w:rsid w:val="0011417B"/>
    <w:rsid w:val="001A0605"/>
    <w:rsid w:val="001B25FB"/>
    <w:rsid w:val="001E4BC9"/>
    <w:rsid w:val="0022428D"/>
    <w:rsid w:val="0025139B"/>
    <w:rsid w:val="00280957"/>
    <w:rsid w:val="0028782C"/>
    <w:rsid w:val="002C4599"/>
    <w:rsid w:val="002D1590"/>
    <w:rsid w:val="002F464B"/>
    <w:rsid w:val="00312EFE"/>
    <w:rsid w:val="00364213"/>
    <w:rsid w:val="00364E49"/>
    <w:rsid w:val="003D67B0"/>
    <w:rsid w:val="004062A7"/>
    <w:rsid w:val="004218FB"/>
    <w:rsid w:val="00463E6B"/>
    <w:rsid w:val="004E714B"/>
    <w:rsid w:val="004F0F32"/>
    <w:rsid w:val="00501B93"/>
    <w:rsid w:val="0050787F"/>
    <w:rsid w:val="0051477F"/>
    <w:rsid w:val="0052003B"/>
    <w:rsid w:val="005307AB"/>
    <w:rsid w:val="0054562C"/>
    <w:rsid w:val="005567FC"/>
    <w:rsid w:val="005856FB"/>
    <w:rsid w:val="0059204F"/>
    <w:rsid w:val="0059583B"/>
    <w:rsid w:val="005F428C"/>
    <w:rsid w:val="0062704C"/>
    <w:rsid w:val="0066631B"/>
    <w:rsid w:val="00666AAE"/>
    <w:rsid w:val="00673360"/>
    <w:rsid w:val="006779CC"/>
    <w:rsid w:val="0068462E"/>
    <w:rsid w:val="006944C4"/>
    <w:rsid w:val="006A2E45"/>
    <w:rsid w:val="006B3F58"/>
    <w:rsid w:val="006F09B5"/>
    <w:rsid w:val="006F0F58"/>
    <w:rsid w:val="00717630"/>
    <w:rsid w:val="00724CE7"/>
    <w:rsid w:val="0073304E"/>
    <w:rsid w:val="0073646B"/>
    <w:rsid w:val="00741732"/>
    <w:rsid w:val="00835264"/>
    <w:rsid w:val="00836608"/>
    <w:rsid w:val="00853E31"/>
    <w:rsid w:val="008F46BB"/>
    <w:rsid w:val="00902B95"/>
    <w:rsid w:val="00911EA4"/>
    <w:rsid w:val="00914400"/>
    <w:rsid w:val="00925E32"/>
    <w:rsid w:val="00926721"/>
    <w:rsid w:val="00930314"/>
    <w:rsid w:val="00931316"/>
    <w:rsid w:val="009550B3"/>
    <w:rsid w:val="00966011"/>
    <w:rsid w:val="00981394"/>
    <w:rsid w:val="00987A86"/>
    <w:rsid w:val="00993ECA"/>
    <w:rsid w:val="009B127A"/>
    <w:rsid w:val="009B1CA1"/>
    <w:rsid w:val="00A41D54"/>
    <w:rsid w:val="00A452C1"/>
    <w:rsid w:val="00AD3ECF"/>
    <w:rsid w:val="00AD69AC"/>
    <w:rsid w:val="00AF2540"/>
    <w:rsid w:val="00AF5190"/>
    <w:rsid w:val="00B02E5D"/>
    <w:rsid w:val="00B35259"/>
    <w:rsid w:val="00B71F04"/>
    <w:rsid w:val="00B76C5C"/>
    <w:rsid w:val="00B8733B"/>
    <w:rsid w:val="00B95ED9"/>
    <w:rsid w:val="00BB652F"/>
    <w:rsid w:val="00BD30C9"/>
    <w:rsid w:val="00BF58C3"/>
    <w:rsid w:val="00C90855"/>
    <w:rsid w:val="00CA6A3D"/>
    <w:rsid w:val="00CD31FD"/>
    <w:rsid w:val="00CE7D54"/>
    <w:rsid w:val="00D10358"/>
    <w:rsid w:val="00D129C2"/>
    <w:rsid w:val="00D234F0"/>
    <w:rsid w:val="00D4355D"/>
    <w:rsid w:val="00D576DF"/>
    <w:rsid w:val="00D6024F"/>
    <w:rsid w:val="00D662DC"/>
    <w:rsid w:val="00D95AFB"/>
    <w:rsid w:val="00E14074"/>
    <w:rsid w:val="00E263DA"/>
    <w:rsid w:val="00E34E03"/>
    <w:rsid w:val="00E435D6"/>
    <w:rsid w:val="00E74ED3"/>
    <w:rsid w:val="00E82062"/>
    <w:rsid w:val="00EA13C5"/>
    <w:rsid w:val="00ED1E3D"/>
    <w:rsid w:val="00EE0A8B"/>
    <w:rsid w:val="00EF5F3A"/>
    <w:rsid w:val="00F02031"/>
    <w:rsid w:val="00F0624F"/>
    <w:rsid w:val="00F14647"/>
    <w:rsid w:val="00F52F6E"/>
    <w:rsid w:val="00F55FDA"/>
    <w:rsid w:val="00F61444"/>
    <w:rsid w:val="00F643D0"/>
    <w:rsid w:val="00F74C7D"/>
    <w:rsid w:val="00F878BF"/>
    <w:rsid w:val="00FB6571"/>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4308">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439720481">
      <w:bodyDiv w:val="1"/>
      <w:marLeft w:val="0"/>
      <w:marRight w:val="0"/>
      <w:marTop w:val="0"/>
      <w:marBottom w:val="0"/>
      <w:divBdr>
        <w:top w:val="none" w:sz="0" w:space="0" w:color="auto"/>
        <w:left w:val="none" w:sz="0" w:space="0" w:color="auto"/>
        <w:bottom w:val="none" w:sz="0" w:space="0" w:color="auto"/>
        <w:right w:val="none" w:sz="0" w:space="0" w:color="auto"/>
      </w:divBdr>
    </w:div>
    <w:div w:id="1576475016">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28211879">
      <w:bodyDiv w:val="1"/>
      <w:marLeft w:val="0"/>
      <w:marRight w:val="0"/>
      <w:marTop w:val="0"/>
      <w:marBottom w:val="0"/>
      <w:divBdr>
        <w:top w:val="none" w:sz="0" w:space="0" w:color="auto"/>
        <w:left w:val="none" w:sz="0" w:space="0" w:color="auto"/>
        <w:bottom w:val="none" w:sz="0" w:space="0" w:color="auto"/>
        <w:right w:val="none" w:sz="0" w:space="0" w:color="auto"/>
      </w:divBdr>
    </w:div>
    <w:div w:id="2037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W1VHtjs-QxO8eAnspukj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9</cp:revision>
  <dcterms:created xsi:type="dcterms:W3CDTF">2024-02-19T15:10:00Z</dcterms:created>
  <dcterms:modified xsi:type="dcterms:W3CDTF">2024-02-26T13:55:00Z</dcterms:modified>
</cp:coreProperties>
</file>